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61" w:rsidRPr="001C1B48" w:rsidRDefault="005E3E61" w:rsidP="004A2A19">
      <w:pPr>
        <w:spacing w:after="0" w:line="240" w:lineRule="auto"/>
        <w:ind w:left="482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1C1B48">
        <w:rPr>
          <w:rFonts w:ascii="Times New Roman" w:hAnsi="Times New Roman"/>
          <w:b/>
          <w:bCs/>
          <w:iCs/>
          <w:sz w:val="28"/>
          <w:szCs w:val="28"/>
        </w:rPr>
        <w:t>ЗАТВЕРДЖЕНО</w:t>
      </w:r>
    </w:p>
    <w:p w:rsidR="005E3E61" w:rsidRPr="001C1B48" w:rsidRDefault="005E3E61" w:rsidP="004A2A19">
      <w:pPr>
        <w:spacing w:after="0" w:line="240" w:lineRule="auto"/>
        <w:ind w:left="4395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1C1B48">
        <w:rPr>
          <w:rFonts w:ascii="Times New Roman" w:hAnsi="Times New Roman"/>
          <w:b/>
          <w:bCs/>
          <w:iCs/>
          <w:sz w:val="28"/>
          <w:szCs w:val="28"/>
        </w:rPr>
        <w:t>постановою Кабінету Міністрів України</w:t>
      </w:r>
    </w:p>
    <w:p w:rsidR="005E3E61" w:rsidRPr="001C1B48" w:rsidRDefault="005E3E61" w:rsidP="004A2A19">
      <w:pPr>
        <w:pStyle w:val="11"/>
        <w:spacing w:before="0"/>
        <w:ind w:left="4820" w:firstLine="0"/>
        <w:jc w:val="center"/>
        <w:rPr>
          <w:b/>
          <w:bCs/>
          <w:iCs/>
          <w:color w:val="auto"/>
        </w:rPr>
      </w:pPr>
      <w:r w:rsidRPr="001C1B48">
        <w:rPr>
          <w:b/>
          <w:bCs/>
          <w:iCs/>
          <w:color w:val="auto"/>
        </w:rPr>
        <w:t>від _____ р. № _____</w:t>
      </w:r>
    </w:p>
    <w:p w:rsidR="005E3E61" w:rsidRPr="001C1B48" w:rsidRDefault="005E3E61" w:rsidP="005E3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61" w:rsidRPr="001C1B48" w:rsidRDefault="005E3E61" w:rsidP="005E3E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B48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1C1B48" w:rsidRDefault="005E3E61" w:rsidP="001C1B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B48">
        <w:rPr>
          <w:rFonts w:ascii="Times New Roman" w:hAnsi="Times New Roman" w:cs="Times New Roman"/>
          <w:b/>
          <w:sz w:val="28"/>
          <w:szCs w:val="28"/>
        </w:rPr>
        <w:t>спільного подання інформації у заявах про проведення державної реєстрації ідентичної хімічної речовини</w:t>
      </w:r>
    </w:p>
    <w:p w:rsidR="001C1B48" w:rsidRDefault="001C1B48" w:rsidP="001C1B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551" w:rsidRDefault="001C1B48" w:rsidP="002B25C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C1B48">
        <w:rPr>
          <w:rFonts w:ascii="Times New Roman" w:hAnsi="Times New Roman" w:cs="Times New Roman"/>
          <w:bCs/>
          <w:iCs/>
          <w:sz w:val="28"/>
          <w:szCs w:val="28"/>
        </w:rPr>
        <w:t>1.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C1B48">
        <w:rPr>
          <w:rFonts w:ascii="Times New Roman" w:hAnsi="Times New Roman" w:cs="Times New Roman"/>
          <w:bCs/>
          <w:iCs/>
          <w:sz w:val="28"/>
          <w:szCs w:val="28"/>
        </w:rPr>
        <w:t xml:space="preserve">Ці Правила </w:t>
      </w:r>
      <w:r w:rsidR="00CD14E9">
        <w:rPr>
          <w:rFonts w:ascii="Times New Roman" w:hAnsi="Times New Roman" w:cs="Times New Roman"/>
          <w:bCs/>
          <w:iCs/>
          <w:sz w:val="28"/>
          <w:szCs w:val="28"/>
        </w:rPr>
        <w:t>визначають вимоги до</w:t>
      </w:r>
      <w:r w:rsidRPr="001C1B48">
        <w:rPr>
          <w:rFonts w:ascii="Times New Roman" w:hAnsi="Times New Roman" w:cs="Times New Roman"/>
          <w:bCs/>
          <w:iCs/>
          <w:sz w:val="28"/>
          <w:szCs w:val="28"/>
        </w:rPr>
        <w:t xml:space="preserve"> спільного подання інформації у заявах про проведення державної реєстрації </w:t>
      </w:r>
      <w:r w:rsidRPr="005339D3">
        <w:rPr>
          <w:rFonts w:ascii="Times New Roman" w:hAnsi="Times New Roman" w:cs="Times New Roman"/>
          <w:bCs/>
          <w:iCs/>
          <w:sz w:val="28"/>
          <w:szCs w:val="28"/>
        </w:rPr>
        <w:t>ідентичної хімічної речовини</w:t>
      </w:r>
      <w:r w:rsidR="007667CE" w:rsidRPr="005339D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D14E9" w:rsidRPr="005339D3" w:rsidRDefault="00CD14E9" w:rsidP="00FD03AA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39D3">
        <w:rPr>
          <w:rFonts w:ascii="Times New Roman" w:hAnsi="Times New Roman" w:cs="Times New Roman"/>
          <w:bCs/>
          <w:iCs/>
          <w:sz w:val="28"/>
          <w:szCs w:val="28"/>
        </w:rPr>
        <w:t>Дія цих Правил поширюється на суб’єктів господарювання</w:t>
      </w:r>
      <w:r w:rsidR="00575D66"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E3C45" w:rsidRPr="005339D3">
        <w:rPr>
          <w:rFonts w:ascii="Times New Roman" w:hAnsi="Times New Roman" w:cs="Times New Roman"/>
          <w:bCs/>
          <w:iCs/>
          <w:sz w:val="28"/>
          <w:szCs w:val="28"/>
        </w:rPr>
        <w:t>не</w:t>
      </w:r>
      <w:r w:rsidR="00575D66" w:rsidRPr="005339D3">
        <w:rPr>
          <w:rFonts w:ascii="Times New Roman" w:hAnsi="Times New Roman" w:cs="Times New Roman"/>
          <w:bCs/>
          <w:iCs/>
          <w:sz w:val="28"/>
          <w:szCs w:val="28"/>
        </w:rPr>
        <w:t>залежно від форми власності</w:t>
      </w:r>
      <w:r w:rsidRPr="005339D3">
        <w:rPr>
          <w:rFonts w:ascii="Times New Roman" w:hAnsi="Times New Roman" w:cs="Times New Roman"/>
          <w:bCs/>
          <w:iCs/>
          <w:sz w:val="28"/>
          <w:szCs w:val="28"/>
        </w:rPr>
        <w:t>, які подали заяви про проведення державної реєстрації ідентичної хімічної речовини.</w:t>
      </w:r>
    </w:p>
    <w:p w:rsidR="00802551" w:rsidRDefault="00802551" w:rsidP="00FD03AA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A65FF" w:rsidRPr="005339D3" w:rsidRDefault="003654E6" w:rsidP="00FD03AA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6A65FF" w:rsidRPr="005339D3">
        <w:rPr>
          <w:rFonts w:ascii="Times New Roman" w:hAnsi="Times New Roman" w:cs="Times New Roman"/>
          <w:bCs/>
          <w:iCs/>
          <w:sz w:val="28"/>
          <w:szCs w:val="28"/>
        </w:rPr>
        <w:t>У цих Правилах наведені нижче терміни вживаються в такому значенні:</w:t>
      </w:r>
    </w:p>
    <w:p w:rsidR="00802551" w:rsidRDefault="00802551" w:rsidP="00FD03AA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A65FF" w:rsidRPr="002B25C4" w:rsidRDefault="00C70A22" w:rsidP="00FD03AA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1) </w:t>
      </w:r>
      <w:r w:rsidR="00790631" w:rsidRPr="00790631">
        <w:rPr>
          <w:rFonts w:ascii="Times New Roman" w:hAnsi="Times New Roman" w:cs="Times New Roman"/>
          <w:bCs/>
          <w:iCs/>
          <w:sz w:val="28"/>
          <w:szCs w:val="28"/>
        </w:rPr>
        <w:t xml:space="preserve">консорціум з інформаційного обміну </w:t>
      </w:r>
      <w:r w:rsidR="00802551" w:rsidRPr="005339D3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790631" w:rsidRPr="00790631">
        <w:rPr>
          <w:rFonts w:ascii="Times New Roman" w:hAnsi="Times New Roman" w:cs="Times New Roman"/>
          <w:bCs/>
          <w:iCs/>
          <w:sz w:val="28"/>
          <w:szCs w:val="28"/>
        </w:rPr>
        <w:t xml:space="preserve"> тимчасове статутне об'єднання суб’єктів господарювання для забезпечення обміну даними між заявниками на проведення державної реєстрації хімічної речовини та </w:t>
      </w:r>
      <w:proofErr w:type="spellStart"/>
      <w:r w:rsidR="00790631" w:rsidRPr="00790631">
        <w:rPr>
          <w:rFonts w:ascii="Times New Roman" w:hAnsi="Times New Roman" w:cs="Times New Roman"/>
          <w:bCs/>
          <w:iCs/>
          <w:sz w:val="28"/>
          <w:szCs w:val="28"/>
        </w:rPr>
        <w:t>реєстрантами</w:t>
      </w:r>
      <w:proofErr w:type="spellEnd"/>
      <w:r w:rsidR="00790631" w:rsidRPr="00790631">
        <w:rPr>
          <w:rFonts w:ascii="Times New Roman" w:hAnsi="Times New Roman" w:cs="Times New Roman"/>
          <w:bCs/>
          <w:iCs/>
          <w:sz w:val="28"/>
          <w:szCs w:val="28"/>
        </w:rPr>
        <w:t xml:space="preserve"> з метою спільного надання інформації та уникнення проведення тотожних випробувань на хребетних тваринах, забезпечення пропорційного розподілу витрат, а також узгодження класифікації небезпечності та інформації про небезпеку хімічної речовини</w:t>
      </w:r>
      <w:r w:rsidR="002B25C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802551" w:rsidRDefault="00802551" w:rsidP="00FD03AA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75D66" w:rsidRDefault="00C70A22" w:rsidP="00FD03AA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2) </w:t>
      </w:r>
      <w:r w:rsidR="00790631" w:rsidRPr="00790631">
        <w:rPr>
          <w:rFonts w:ascii="Times New Roman" w:hAnsi="Times New Roman" w:cs="Times New Roman"/>
          <w:bCs/>
          <w:iCs/>
          <w:sz w:val="28"/>
          <w:szCs w:val="28"/>
        </w:rPr>
        <w:t xml:space="preserve">провідний заявник на проведення державної реєстрації хімічної </w:t>
      </w:r>
      <w:r w:rsidR="00790631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790631" w:rsidRPr="00790631">
        <w:rPr>
          <w:rFonts w:ascii="Times New Roman" w:hAnsi="Times New Roman" w:cs="Times New Roman"/>
          <w:bCs/>
          <w:iCs/>
          <w:sz w:val="28"/>
          <w:szCs w:val="28"/>
        </w:rPr>
        <w:t xml:space="preserve">речовини </w:t>
      </w:r>
      <w:r w:rsidR="002B25C4">
        <w:rPr>
          <w:rFonts w:ascii="Times New Roman" w:hAnsi="Times New Roman" w:cs="Times New Roman"/>
          <w:bCs/>
          <w:iCs/>
          <w:sz w:val="28"/>
          <w:szCs w:val="28"/>
        </w:rPr>
        <w:t xml:space="preserve">(далі – провідний заявник) </w:t>
      </w:r>
      <w:r w:rsidR="00802551" w:rsidRPr="005339D3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790631" w:rsidRPr="00790631">
        <w:rPr>
          <w:rFonts w:ascii="Times New Roman" w:hAnsi="Times New Roman" w:cs="Times New Roman"/>
          <w:bCs/>
          <w:iCs/>
          <w:sz w:val="28"/>
          <w:szCs w:val="28"/>
        </w:rPr>
        <w:t xml:space="preserve"> заявник на проведення державної реєстрації хімічної речовини, який діє за згод</w:t>
      </w:r>
      <w:r w:rsidR="002B25C4">
        <w:rPr>
          <w:rFonts w:ascii="Times New Roman" w:hAnsi="Times New Roman" w:cs="Times New Roman"/>
          <w:bCs/>
          <w:iCs/>
          <w:sz w:val="28"/>
          <w:szCs w:val="28"/>
        </w:rPr>
        <w:t>ою та від імені інших заявників;</w:t>
      </w:r>
    </w:p>
    <w:p w:rsidR="002B25C4" w:rsidRDefault="002B25C4" w:rsidP="00FD03AA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38F1" w:rsidRDefault="002B25C4" w:rsidP="005C578B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1ABF">
        <w:rPr>
          <w:rFonts w:ascii="Times New Roman" w:hAnsi="Times New Roman" w:cs="Times New Roman"/>
          <w:bCs/>
          <w:iCs/>
          <w:sz w:val="28"/>
          <w:szCs w:val="28"/>
        </w:rPr>
        <w:t>3) спільне повідомлення –</w:t>
      </w:r>
      <w:r w:rsidR="00406590" w:rsidRPr="00DC1A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C1A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38F1">
        <w:rPr>
          <w:rFonts w:ascii="Times New Roman" w:hAnsi="Times New Roman" w:cs="Times New Roman"/>
          <w:bCs/>
          <w:iCs/>
          <w:sz w:val="28"/>
          <w:szCs w:val="28"/>
        </w:rPr>
        <w:t>повідомлення</w:t>
      </w:r>
      <w:r w:rsidR="00406590" w:rsidRPr="00DC1A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38F1">
        <w:rPr>
          <w:rFonts w:ascii="Times New Roman" w:hAnsi="Times New Roman" w:cs="Times New Roman"/>
          <w:bCs/>
          <w:iCs/>
          <w:sz w:val="28"/>
          <w:szCs w:val="28"/>
        </w:rPr>
        <w:t xml:space="preserve">у довільній формі, яке містить, зокрема, </w:t>
      </w:r>
      <w:r w:rsidR="00DE38F1" w:rsidRPr="00DC1ABF">
        <w:rPr>
          <w:rFonts w:ascii="Times New Roman" w:hAnsi="Times New Roman" w:cs="Times New Roman"/>
          <w:bCs/>
          <w:iCs/>
          <w:sz w:val="28"/>
          <w:szCs w:val="28"/>
        </w:rPr>
        <w:t>контактні</w:t>
      </w:r>
      <w:r w:rsidR="00DE38F1">
        <w:rPr>
          <w:rFonts w:ascii="Times New Roman" w:hAnsi="Times New Roman" w:cs="Times New Roman"/>
          <w:bCs/>
          <w:iCs/>
          <w:sz w:val="28"/>
          <w:szCs w:val="28"/>
        </w:rPr>
        <w:t xml:space="preserve"> да</w:t>
      </w:r>
      <w:r w:rsidR="00DE38F1" w:rsidRPr="00DC1ABF">
        <w:rPr>
          <w:rFonts w:ascii="Times New Roman" w:hAnsi="Times New Roman" w:cs="Times New Roman"/>
          <w:bCs/>
          <w:iCs/>
          <w:sz w:val="28"/>
          <w:szCs w:val="28"/>
        </w:rPr>
        <w:t>ні усіх заявників та обраного провідного заявника, хімічну назву речовини, а також її ідентифікатори</w:t>
      </w:r>
      <w:r w:rsidR="00DE38F1">
        <w:rPr>
          <w:rFonts w:ascii="Times New Roman" w:hAnsi="Times New Roman" w:cs="Times New Roman"/>
          <w:bCs/>
          <w:iCs/>
          <w:sz w:val="28"/>
          <w:szCs w:val="28"/>
        </w:rPr>
        <w:t xml:space="preserve">, що подається </w:t>
      </w:r>
      <w:r w:rsidR="00DE38F1" w:rsidRPr="00DC1ABF">
        <w:rPr>
          <w:rFonts w:ascii="Times New Roman" w:hAnsi="Times New Roman" w:cs="Times New Roman"/>
          <w:bCs/>
          <w:iCs/>
          <w:sz w:val="28"/>
          <w:szCs w:val="28"/>
        </w:rPr>
        <w:t>провідним заявником, який діє за згодою та від імені інших заявників</w:t>
      </w:r>
      <w:r w:rsidR="00DE38F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54E6" w:rsidRPr="005339D3" w:rsidRDefault="00575D66" w:rsidP="00DE38F1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39D3">
        <w:rPr>
          <w:rFonts w:ascii="Times New Roman" w:hAnsi="Times New Roman" w:cs="Times New Roman"/>
          <w:bCs/>
          <w:iCs/>
          <w:sz w:val="28"/>
          <w:szCs w:val="28"/>
        </w:rPr>
        <w:t>Інші терміни вживаються у значеннях, наведених у Законі України «Про забезпечення хімічної безпеки та управління хімічною продукцією»</w:t>
      </w:r>
      <w:r w:rsidR="00C70A22"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 xml:space="preserve">та Технічному регламенті, </w:t>
      </w:r>
      <w:r w:rsidR="00802551" w:rsidRPr="005339D3">
        <w:rPr>
          <w:rFonts w:ascii="Times New Roman" w:hAnsi="Times New Roman" w:cs="Times New Roman"/>
          <w:bCs/>
          <w:iCs/>
          <w:sz w:val="28"/>
          <w:szCs w:val="28"/>
        </w:rPr>
        <w:t>затверджено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>му</w:t>
      </w:r>
      <w:r w:rsidR="00802551"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 xml:space="preserve">постановою </w:t>
      </w:r>
      <w:r w:rsidR="00802551" w:rsidRPr="005339D3">
        <w:rPr>
          <w:rFonts w:ascii="Times New Roman" w:hAnsi="Times New Roman" w:cs="Times New Roman"/>
          <w:bCs/>
          <w:iCs/>
          <w:sz w:val="28"/>
          <w:szCs w:val="28"/>
        </w:rPr>
        <w:t>Кабінет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802551"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Міністрів України від 23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 xml:space="preserve"> липня </w:t>
      </w:r>
      <w:r w:rsidR="00802551" w:rsidRPr="005339D3">
        <w:rPr>
          <w:rFonts w:ascii="Times New Roman" w:hAnsi="Times New Roman" w:cs="Times New Roman"/>
          <w:bCs/>
          <w:iCs/>
          <w:sz w:val="28"/>
          <w:szCs w:val="28"/>
        </w:rPr>
        <w:t>2024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 xml:space="preserve"> р.</w:t>
      </w:r>
      <w:r w:rsidR="00802551"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№ 847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 xml:space="preserve"> (Офіційний вісник України, 2024 р.,</w:t>
      </w:r>
      <w:r w:rsidR="00802551" w:rsidRPr="009B542E">
        <w:rPr>
          <w:rFonts w:ascii="Times New Roman" w:hAnsi="Times New Roman" w:cs="Times New Roman"/>
          <w:bCs/>
          <w:iCs/>
          <w:sz w:val="28"/>
          <w:szCs w:val="28"/>
        </w:rPr>
        <w:t xml:space="preserve"> № 70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802551" w:rsidRPr="009B542E">
        <w:rPr>
          <w:rFonts w:ascii="Times New Roman" w:hAnsi="Times New Roman" w:cs="Times New Roman"/>
          <w:bCs/>
          <w:iCs/>
          <w:sz w:val="28"/>
          <w:szCs w:val="28"/>
        </w:rPr>
        <w:t>ст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02551" w:rsidRPr="009B542E">
        <w:rPr>
          <w:rFonts w:ascii="Times New Roman" w:hAnsi="Times New Roman" w:cs="Times New Roman"/>
          <w:bCs/>
          <w:iCs/>
          <w:sz w:val="28"/>
          <w:szCs w:val="28"/>
        </w:rPr>
        <w:t xml:space="preserve"> 4212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DE38F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02551" w:rsidRPr="005339D3">
        <w:rPr>
          <w:rFonts w:ascii="Times New Roman" w:hAnsi="Times New Roman" w:cs="Times New Roman"/>
          <w:bCs/>
          <w:iCs/>
          <w:sz w:val="28"/>
          <w:szCs w:val="28"/>
        </w:rPr>
        <w:t>(далі – Технічний регламент)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02551" w:rsidRDefault="00802551" w:rsidP="00182C26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454F" w:rsidRDefault="00C07B65" w:rsidP="00182C26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39D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3</w:t>
      </w:r>
      <w:r w:rsidR="00EC2A59" w:rsidRPr="005339D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82C26" w:rsidRPr="005339D3">
        <w:rPr>
          <w:rFonts w:ascii="Times New Roman" w:hAnsi="Times New Roman" w:cs="Times New Roman"/>
          <w:bCs/>
          <w:iCs/>
          <w:sz w:val="28"/>
          <w:szCs w:val="28"/>
        </w:rPr>
        <w:t>Для спільного подання інформації у заявах про проведення державної реєстрації ідентичної хімічної речовини заявники</w:t>
      </w:r>
      <w:r w:rsidR="00575D66"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, з урахуванням вимог Технічного регламенту, </w:t>
      </w:r>
      <w:r w:rsidR="00182C26"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повинні</w:t>
      </w:r>
      <w:r w:rsidR="002B25C4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182C26"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1454F" w:rsidRDefault="0011454F" w:rsidP="0011454F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454F" w:rsidRDefault="002B25C4" w:rsidP="0011454F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1) </w:t>
      </w:r>
      <w:r w:rsidR="00182C26" w:rsidRPr="005339D3">
        <w:rPr>
          <w:rFonts w:ascii="Times New Roman" w:hAnsi="Times New Roman" w:cs="Times New Roman"/>
          <w:bCs/>
          <w:iCs/>
          <w:sz w:val="28"/>
          <w:szCs w:val="28"/>
        </w:rPr>
        <w:t>створити консорціум з інформаційного обміну або приєднатися</w:t>
      </w:r>
      <w:r w:rsidR="00182C26" w:rsidRPr="00182C26">
        <w:rPr>
          <w:rFonts w:ascii="Times New Roman" w:hAnsi="Times New Roman" w:cs="Times New Roman"/>
          <w:bCs/>
          <w:iCs/>
          <w:sz w:val="28"/>
          <w:szCs w:val="28"/>
        </w:rPr>
        <w:t xml:space="preserve"> до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створеного</w:t>
      </w:r>
      <w:r w:rsidR="00182C26" w:rsidRPr="00182C26">
        <w:rPr>
          <w:rFonts w:ascii="Times New Roman" w:hAnsi="Times New Roman" w:cs="Times New Roman"/>
          <w:bCs/>
          <w:iCs/>
          <w:sz w:val="28"/>
          <w:szCs w:val="28"/>
        </w:rPr>
        <w:t xml:space="preserve"> консорціуму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38F1">
        <w:rPr>
          <w:rFonts w:ascii="Times New Roman" w:hAnsi="Times New Roman" w:cs="Times New Roman"/>
          <w:bCs/>
          <w:iCs/>
          <w:sz w:val="28"/>
          <w:szCs w:val="28"/>
        </w:rPr>
        <w:t xml:space="preserve">з </w:t>
      </w:r>
      <w:r w:rsidRPr="00790631">
        <w:rPr>
          <w:rFonts w:ascii="Times New Roman" w:hAnsi="Times New Roman" w:cs="Times New Roman"/>
          <w:bCs/>
          <w:iCs/>
          <w:sz w:val="28"/>
          <w:szCs w:val="28"/>
        </w:rPr>
        <w:t>інформаційного обміну</w:t>
      </w:r>
      <w:r w:rsidR="0011454F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:rsidR="0011454F" w:rsidRDefault="0011454F" w:rsidP="0011454F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454F" w:rsidRDefault="002B25C4" w:rsidP="0011454F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2) </w:t>
      </w:r>
      <w:r w:rsidR="00182C26" w:rsidRPr="00182C26">
        <w:rPr>
          <w:rFonts w:ascii="Times New Roman" w:hAnsi="Times New Roman" w:cs="Times New Roman"/>
          <w:bCs/>
          <w:iCs/>
          <w:sz w:val="28"/>
          <w:szCs w:val="28"/>
        </w:rPr>
        <w:t>обрати п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ровідного заявника; </w:t>
      </w:r>
    </w:p>
    <w:p w:rsidR="0011454F" w:rsidRDefault="0011454F" w:rsidP="00182C26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82C26" w:rsidRDefault="002B25C4" w:rsidP="00182C26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3) </w:t>
      </w:r>
      <w:r w:rsidR="00182C26" w:rsidRPr="00182C26">
        <w:rPr>
          <w:rFonts w:ascii="Times New Roman" w:hAnsi="Times New Roman" w:cs="Times New Roman"/>
          <w:bCs/>
          <w:iCs/>
          <w:sz w:val="28"/>
          <w:szCs w:val="28"/>
        </w:rPr>
        <w:t>надіс</w:t>
      </w:r>
      <w:r w:rsidR="00182C26">
        <w:rPr>
          <w:rFonts w:ascii="Times New Roman" w:hAnsi="Times New Roman" w:cs="Times New Roman"/>
          <w:bCs/>
          <w:iCs/>
          <w:sz w:val="28"/>
          <w:szCs w:val="28"/>
        </w:rPr>
        <w:t xml:space="preserve">лати офіційне повідомлення про </w:t>
      </w:r>
      <w:r w:rsidR="00182C26" w:rsidRPr="00182C26">
        <w:rPr>
          <w:rFonts w:ascii="Times New Roman" w:hAnsi="Times New Roman" w:cs="Times New Roman"/>
          <w:bCs/>
          <w:iCs/>
          <w:sz w:val="28"/>
          <w:szCs w:val="28"/>
        </w:rPr>
        <w:t>створення консорціуму з інформаці</w:t>
      </w:r>
      <w:r w:rsidR="00182C26">
        <w:rPr>
          <w:rFonts w:ascii="Times New Roman" w:hAnsi="Times New Roman" w:cs="Times New Roman"/>
          <w:bCs/>
          <w:iCs/>
          <w:sz w:val="28"/>
          <w:szCs w:val="28"/>
        </w:rPr>
        <w:t xml:space="preserve">йного обміну до </w:t>
      </w:r>
      <w:proofErr w:type="spellStart"/>
      <w:r w:rsidR="00182C26">
        <w:rPr>
          <w:rFonts w:ascii="Times New Roman" w:hAnsi="Times New Roman" w:cs="Times New Roman"/>
          <w:bCs/>
          <w:iCs/>
          <w:sz w:val="28"/>
          <w:szCs w:val="28"/>
        </w:rPr>
        <w:t>Міндовкілля</w:t>
      </w:r>
      <w:proofErr w:type="spellEnd"/>
      <w:r w:rsidR="00182C26">
        <w:rPr>
          <w:rFonts w:ascii="Times New Roman" w:hAnsi="Times New Roman" w:cs="Times New Roman"/>
          <w:bCs/>
          <w:iCs/>
          <w:sz w:val="28"/>
          <w:szCs w:val="28"/>
        </w:rPr>
        <w:t xml:space="preserve"> із </w:t>
      </w:r>
      <w:r w:rsidR="00182C26" w:rsidRPr="00182C26">
        <w:rPr>
          <w:rFonts w:ascii="Times New Roman" w:hAnsi="Times New Roman" w:cs="Times New Roman"/>
          <w:bCs/>
          <w:iCs/>
          <w:sz w:val="28"/>
          <w:szCs w:val="28"/>
        </w:rPr>
        <w:t>зазначенням контактних даних усіх за</w:t>
      </w:r>
      <w:r w:rsidR="00182C26">
        <w:rPr>
          <w:rFonts w:ascii="Times New Roman" w:hAnsi="Times New Roman" w:cs="Times New Roman"/>
          <w:bCs/>
          <w:iCs/>
          <w:sz w:val="28"/>
          <w:szCs w:val="28"/>
        </w:rPr>
        <w:t xml:space="preserve">явників та обраного провідного </w:t>
      </w:r>
      <w:r w:rsidR="00182C26" w:rsidRPr="00182C26">
        <w:rPr>
          <w:rFonts w:ascii="Times New Roman" w:hAnsi="Times New Roman" w:cs="Times New Roman"/>
          <w:bCs/>
          <w:iCs/>
          <w:sz w:val="28"/>
          <w:szCs w:val="28"/>
        </w:rPr>
        <w:t>заявника.</w:t>
      </w:r>
    </w:p>
    <w:p w:rsidR="00802551" w:rsidRDefault="00802551" w:rsidP="00995ED2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95ED2" w:rsidRDefault="00995ED2" w:rsidP="00995ED2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 Провідний заявник</w:t>
      </w:r>
      <w:r w:rsidR="002B25C4">
        <w:rPr>
          <w:rFonts w:ascii="Times New Roman" w:hAnsi="Times New Roman" w:cs="Times New Roman"/>
          <w:bCs/>
          <w:iCs/>
          <w:sz w:val="28"/>
          <w:szCs w:val="28"/>
        </w:rPr>
        <w:t xml:space="preserve"> протягом 10 робочих днів з дня створення консорціуму</w:t>
      </w:r>
      <w:r w:rsidR="00DE38F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38F1" w:rsidRPr="005339D3">
        <w:rPr>
          <w:rFonts w:ascii="Times New Roman" w:hAnsi="Times New Roman" w:cs="Times New Roman"/>
          <w:bCs/>
          <w:iCs/>
          <w:sz w:val="28"/>
          <w:szCs w:val="28"/>
        </w:rPr>
        <w:t>з інформаційного обміну</w:t>
      </w:r>
      <w:bookmarkStart w:id="0" w:name="_GoBack"/>
      <w:bookmarkEnd w:id="0"/>
      <w:r w:rsidR="00C70A2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надсилає спільне повідомлення </w:t>
      </w:r>
      <w:r w:rsidR="00CD2D1C">
        <w:rPr>
          <w:rFonts w:ascii="Times New Roman" w:hAnsi="Times New Roman" w:cs="Times New Roman"/>
          <w:bCs/>
          <w:i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Міндовкілл</w:t>
      </w:r>
      <w:r w:rsidR="00CD2D1C">
        <w:rPr>
          <w:rFonts w:ascii="Times New Roman" w:hAnsi="Times New Roman" w:cs="Times New Roman"/>
          <w:bCs/>
          <w:iCs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7B65">
        <w:rPr>
          <w:rFonts w:ascii="Times New Roman" w:hAnsi="Times New Roman" w:cs="Times New Roman"/>
          <w:bCs/>
          <w:iCs/>
          <w:sz w:val="28"/>
          <w:szCs w:val="28"/>
        </w:rPr>
        <w:t>у паперовій або електронній формі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95ED2">
        <w:rPr>
          <w:rFonts w:ascii="Times New Roman" w:hAnsi="Times New Roman" w:cs="Times New Roman"/>
          <w:bCs/>
          <w:iCs/>
          <w:sz w:val="28"/>
          <w:szCs w:val="28"/>
        </w:rPr>
        <w:t xml:space="preserve">засобами Єдиного державного </w:t>
      </w:r>
      <w:proofErr w:type="spellStart"/>
      <w:r w:rsidRPr="00995ED2">
        <w:rPr>
          <w:rFonts w:ascii="Times New Roman" w:hAnsi="Times New Roman" w:cs="Times New Roman"/>
          <w:bCs/>
          <w:iCs/>
          <w:sz w:val="28"/>
          <w:szCs w:val="28"/>
        </w:rPr>
        <w:t>вебпорталу</w:t>
      </w:r>
      <w:proofErr w:type="spellEnd"/>
      <w:r w:rsidRPr="00995ED2">
        <w:rPr>
          <w:rFonts w:ascii="Times New Roman" w:hAnsi="Times New Roman" w:cs="Times New Roman"/>
          <w:bCs/>
          <w:iCs/>
          <w:sz w:val="28"/>
          <w:szCs w:val="28"/>
        </w:rPr>
        <w:t xml:space="preserve"> електронних послуг, у тому числі через інтегровані з ним інформаційні системи органів державної влади та органів місцевого самоврядування, Інформаційну систему забезпечення хімічної безпеки, що є функціональним модулем Єдиної екологічної платформи </w:t>
      </w:r>
      <w:r w:rsidR="00CD2D1C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995ED2">
        <w:rPr>
          <w:rFonts w:ascii="Times New Roman" w:hAnsi="Times New Roman" w:cs="Times New Roman"/>
          <w:bCs/>
          <w:iCs/>
          <w:sz w:val="28"/>
          <w:szCs w:val="28"/>
        </w:rPr>
        <w:t>ЕкоСистема</w:t>
      </w:r>
      <w:proofErr w:type="spellEnd"/>
      <w:r w:rsidR="00CD2D1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2B25C4">
        <w:rPr>
          <w:rFonts w:ascii="Times New Roman" w:hAnsi="Times New Roman" w:cs="Times New Roman"/>
          <w:bCs/>
          <w:iCs/>
          <w:sz w:val="28"/>
          <w:szCs w:val="28"/>
        </w:rPr>
        <w:t xml:space="preserve"> (за наявності технічної можливості)</w:t>
      </w:r>
      <w:r w:rsidR="00B641D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2B25C4">
        <w:rPr>
          <w:rFonts w:ascii="Times New Roman" w:hAnsi="Times New Roman" w:cs="Times New Roman"/>
          <w:bCs/>
          <w:iCs/>
          <w:sz w:val="28"/>
          <w:szCs w:val="28"/>
        </w:rPr>
        <w:t xml:space="preserve"> із використанням електронного підпису чи печатки, що базується на кваліфікованому сертифікаті відкритого ключа, відповідно до вимог законодавства</w:t>
      </w:r>
      <w:r w:rsidRPr="003B61B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02551" w:rsidRDefault="00802551" w:rsidP="009A54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454F" w:rsidRPr="005339D3" w:rsidRDefault="00B641D6" w:rsidP="0011454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="0011454F" w:rsidRPr="005339D3">
        <w:rPr>
          <w:rFonts w:ascii="Times New Roman" w:hAnsi="Times New Roman" w:cs="Times New Roman"/>
          <w:bCs/>
          <w:iCs/>
          <w:sz w:val="28"/>
          <w:szCs w:val="28"/>
        </w:rPr>
        <w:t>До спільного повідомлення додаються документи, зміст яких повинен відповідати вимогам, наведеним у Технічному регламенті, а саме:</w:t>
      </w:r>
    </w:p>
    <w:p w:rsidR="0011454F" w:rsidRPr="005339D3" w:rsidRDefault="0011454F" w:rsidP="0011454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5339D3">
        <w:rPr>
          <w:sz w:val="28"/>
          <w:szCs w:val="28"/>
        </w:rPr>
        <w:t>дані щодо класифікації небезпеки хімічної речовини;</w:t>
      </w:r>
      <w:bookmarkStart w:id="1" w:name="n586"/>
      <w:bookmarkEnd w:id="1"/>
    </w:p>
    <w:p w:rsidR="0011454F" w:rsidRPr="005339D3" w:rsidRDefault="0011454F" w:rsidP="0011454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5339D3">
        <w:rPr>
          <w:sz w:val="28"/>
          <w:szCs w:val="28"/>
        </w:rPr>
        <w:t>резюме досліджень небезпечних властивостей хімічної речовини, які включають опис цілей, методів, результатів та висновків цих досліджень (далі – резюме досліджень);</w:t>
      </w:r>
    </w:p>
    <w:p w:rsidR="0011454F" w:rsidRPr="005339D3" w:rsidRDefault="0011454F" w:rsidP="0011454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" w:name="n587"/>
      <w:bookmarkStart w:id="3" w:name="n588"/>
      <w:bookmarkEnd w:id="2"/>
      <w:bookmarkEnd w:id="3"/>
      <w:r w:rsidRPr="005339D3">
        <w:rPr>
          <w:sz w:val="28"/>
          <w:szCs w:val="28"/>
        </w:rPr>
        <w:t>звіт про безпечність хімічної речовини як результат проведеної оцінки безпечності хімічної речовини або інформація щодо рівнів впливу на здоров’я людини та/або довкілля хімічної речовини, якщо проведення оцінки безпечності хімічної речовини не вимагається;</w:t>
      </w:r>
    </w:p>
    <w:p w:rsidR="0011454F" w:rsidRPr="005339D3" w:rsidRDefault="0011454F" w:rsidP="0011454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" w:name="n589"/>
      <w:bookmarkEnd w:id="4"/>
      <w:r w:rsidRPr="005339D3">
        <w:rPr>
          <w:sz w:val="28"/>
          <w:szCs w:val="28"/>
        </w:rPr>
        <w:t>пропозиції щодо проведення нових випробувань хімічної речовини, якщо для проведення оцінки безпечності хімічної речовини необхідні результати нових випробувань.</w:t>
      </w:r>
    </w:p>
    <w:p w:rsidR="00802551" w:rsidRDefault="00802551" w:rsidP="0011454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75D66" w:rsidRPr="005339D3" w:rsidRDefault="00213C90" w:rsidP="00213C9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6. У разі </w:t>
      </w:r>
      <w:r w:rsidR="00B641D6">
        <w:rPr>
          <w:rFonts w:ascii="Times New Roman" w:hAnsi="Times New Roman" w:cs="Times New Roman"/>
          <w:bCs/>
          <w:iCs/>
          <w:sz w:val="28"/>
          <w:szCs w:val="28"/>
        </w:rPr>
        <w:t>внесення змін до</w:t>
      </w:r>
      <w:r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інформації, зазначеної у документах, наведених у пункті 5 цих Правил, </w:t>
      </w:r>
      <w:r w:rsidR="00B641D6">
        <w:rPr>
          <w:rFonts w:ascii="Times New Roman" w:hAnsi="Times New Roman" w:cs="Times New Roman"/>
          <w:bCs/>
          <w:iCs/>
          <w:sz w:val="28"/>
          <w:szCs w:val="28"/>
        </w:rPr>
        <w:t>провідний заявник повинен у десятиденний строк</w:t>
      </w:r>
      <w:r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подати </w:t>
      </w:r>
      <w:r w:rsidR="00B641D6">
        <w:rPr>
          <w:rFonts w:ascii="Times New Roman" w:hAnsi="Times New Roman" w:cs="Times New Roman"/>
          <w:bCs/>
          <w:iCs/>
          <w:sz w:val="28"/>
          <w:szCs w:val="28"/>
        </w:rPr>
        <w:t xml:space="preserve">до </w:t>
      </w:r>
      <w:proofErr w:type="spellStart"/>
      <w:r w:rsidR="00B641D6">
        <w:rPr>
          <w:rFonts w:ascii="Times New Roman" w:hAnsi="Times New Roman" w:cs="Times New Roman"/>
          <w:bCs/>
          <w:iCs/>
          <w:sz w:val="28"/>
          <w:szCs w:val="28"/>
        </w:rPr>
        <w:t>Міндовкілля</w:t>
      </w:r>
      <w:proofErr w:type="spellEnd"/>
      <w:r w:rsidR="00B641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1454F">
        <w:rPr>
          <w:rFonts w:ascii="Times New Roman" w:hAnsi="Times New Roman" w:cs="Times New Roman"/>
          <w:bCs/>
          <w:iCs/>
          <w:sz w:val="28"/>
          <w:szCs w:val="28"/>
        </w:rPr>
        <w:t>оновлену інформацію</w:t>
      </w:r>
      <w:r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з урахуванням вимог цих Правил.</w:t>
      </w:r>
    </w:p>
    <w:p w:rsidR="00802551" w:rsidRDefault="00802551" w:rsidP="002A735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75D66" w:rsidRPr="005339D3" w:rsidRDefault="00213C90" w:rsidP="002A735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7. </w:t>
      </w:r>
      <w:r w:rsidR="00B641D6">
        <w:rPr>
          <w:rFonts w:ascii="Times New Roman" w:hAnsi="Times New Roman" w:cs="Times New Roman"/>
          <w:bCs/>
          <w:iCs/>
          <w:sz w:val="28"/>
          <w:szCs w:val="28"/>
        </w:rPr>
        <w:t>Провідний заявник несе відповідальність за достовірність відомостей, що містяться в поданих ним документах, відповідно до закону.</w:t>
      </w:r>
    </w:p>
    <w:p w:rsidR="00802551" w:rsidRDefault="00802551" w:rsidP="002A735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16224" w:rsidRPr="002A735D" w:rsidRDefault="00213C90" w:rsidP="002A735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8. </w:t>
      </w:r>
      <w:r w:rsidR="002A735D"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Збір, реєстрація, накопичення, використання, зберігання персональних даних та здійснення інших дій з персональними даними, зокрема з використанням інформаційних (автоматизованих) систем, здійснюється з дотриманням вимог </w:t>
      </w:r>
      <w:r w:rsidR="00B641D6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2A735D"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аконів України 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2A735D" w:rsidRPr="005339D3">
        <w:rPr>
          <w:rFonts w:ascii="Times New Roman" w:hAnsi="Times New Roman" w:cs="Times New Roman"/>
          <w:bCs/>
          <w:iCs/>
          <w:sz w:val="28"/>
          <w:szCs w:val="28"/>
        </w:rPr>
        <w:t>Про інформацію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2A735D" w:rsidRPr="005339D3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2A735D" w:rsidRPr="005339D3">
        <w:rPr>
          <w:rFonts w:ascii="Times New Roman" w:hAnsi="Times New Roman" w:cs="Times New Roman"/>
          <w:bCs/>
          <w:iCs/>
          <w:sz w:val="28"/>
          <w:szCs w:val="28"/>
        </w:rPr>
        <w:t>Про захист персональних даних</w:t>
      </w:r>
      <w:r w:rsidR="0080255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2A735D" w:rsidRPr="005339D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90631" w:rsidRDefault="00790631" w:rsidP="0079063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6987" w:rsidRPr="005E3E61" w:rsidRDefault="00726987" w:rsidP="0079063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726987" w:rsidRPr="005E3E61" w:rsidSect="002B25C4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326" w:rsidRDefault="00515326" w:rsidP="002B25C4">
      <w:pPr>
        <w:spacing w:after="0" w:line="240" w:lineRule="auto"/>
      </w:pPr>
      <w:r>
        <w:separator/>
      </w:r>
    </w:p>
  </w:endnote>
  <w:endnote w:type="continuationSeparator" w:id="0">
    <w:p w:rsidR="00515326" w:rsidRDefault="00515326" w:rsidP="002B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326" w:rsidRDefault="00515326" w:rsidP="002B25C4">
      <w:pPr>
        <w:spacing w:after="0" w:line="240" w:lineRule="auto"/>
      </w:pPr>
      <w:r>
        <w:separator/>
      </w:r>
    </w:p>
  </w:footnote>
  <w:footnote w:type="continuationSeparator" w:id="0">
    <w:p w:rsidR="00515326" w:rsidRDefault="00515326" w:rsidP="002B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351656"/>
      <w:docPartObj>
        <w:docPartGallery w:val="Page Numbers (Top of Page)"/>
        <w:docPartUnique/>
      </w:docPartObj>
    </w:sdtPr>
    <w:sdtEndPr/>
    <w:sdtContent>
      <w:p w:rsidR="002B25C4" w:rsidRDefault="002B25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8F1" w:rsidRPr="00DE38F1">
          <w:rPr>
            <w:noProof/>
            <w:lang w:val="ru-RU"/>
          </w:rPr>
          <w:t>3</w:t>
        </w:r>
        <w:r>
          <w:fldChar w:fldCharType="end"/>
        </w:r>
      </w:p>
    </w:sdtContent>
  </w:sdt>
  <w:p w:rsidR="002B25C4" w:rsidRDefault="002B25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22BA"/>
    <w:multiLevelType w:val="hybridMultilevel"/>
    <w:tmpl w:val="26C8314A"/>
    <w:lvl w:ilvl="0" w:tplc="6928B8B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620902"/>
    <w:multiLevelType w:val="hybridMultilevel"/>
    <w:tmpl w:val="8F183300"/>
    <w:lvl w:ilvl="0" w:tplc="058E5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FE09C8"/>
    <w:multiLevelType w:val="hybridMultilevel"/>
    <w:tmpl w:val="ED36C05A"/>
    <w:lvl w:ilvl="0" w:tplc="BAB2B05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A56E95"/>
    <w:multiLevelType w:val="hybridMultilevel"/>
    <w:tmpl w:val="FAAA0734"/>
    <w:lvl w:ilvl="0" w:tplc="D2BE615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A3549B"/>
    <w:multiLevelType w:val="hybridMultilevel"/>
    <w:tmpl w:val="46EAF0CE"/>
    <w:lvl w:ilvl="0" w:tplc="A0A2D42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61"/>
    <w:rsid w:val="00002970"/>
    <w:rsid w:val="000B4941"/>
    <w:rsid w:val="000C7BE7"/>
    <w:rsid w:val="000D651D"/>
    <w:rsid w:val="0011454F"/>
    <w:rsid w:val="001766EC"/>
    <w:rsid w:val="00182C26"/>
    <w:rsid w:val="001976DB"/>
    <w:rsid w:val="001C1B48"/>
    <w:rsid w:val="00213C90"/>
    <w:rsid w:val="00274AF1"/>
    <w:rsid w:val="002A735D"/>
    <w:rsid w:val="002B25C4"/>
    <w:rsid w:val="002B7790"/>
    <w:rsid w:val="003265E8"/>
    <w:rsid w:val="003654E6"/>
    <w:rsid w:val="003B61BF"/>
    <w:rsid w:val="00406590"/>
    <w:rsid w:val="004A2A19"/>
    <w:rsid w:val="0050444E"/>
    <w:rsid w:val="00515326"/>
    <w:rsid w:val="005339D3"/>
    <w:rsid w:val="00575D66"/>
    <w:rsid w:val="005A71A9"/>
    <w:rsid w:val="005B6FD1"/>
    <w:rsid w:val="005C578B"/>
    <w:rsid w:val="005D3C43"/>
    <w:rsid w:val="005E3E61"/>
    <w:rsid w:val="006A65FF"/>
    <w:rsid w:val="00726987"/>
    <w:rsid w:val="007667CE"/>
    <w:rsid w:val="00790631"/>
    <w:rsid w:val="007E5636"/>
    <w:rsid w:val="00802551"/>
    <w:rsid w:val="00865D8D"/>
    <w:rsid w:val="00995ED2"/>
    <w:rsid w:val="009A54B5"/>
    <w:rsid w:val="009B542E"/>
    <w:rsid w:val="009E3C45"/>
    <w:rsid w:val="009F5609"/>
    <w:rsid w:val="00A001B2"/>
    <w:rsid w:val="00A61ECC"/>
    <w:rsid w:val="00B641D6"/>
    <w:rsid w:val="00C07B65"/>
    <w:rsid w:val="00C15B49"/>
    <w:rsid w:val="00C70A22"/>
    <w:rsid w:val="00CD14E9"/>
    <w:rsid w:val="00CD2D1C"/>
    <w:rsid w:val="00D013FC"/>
    <w:rsid w:val="00D820EC"/>
    <w:rsid w:val="00DC1ABF"/>
    <w:rsid w:val="00DC5F55"/>
    <w:rsid w:val="00DE38F1"/>
    <w:rsid w:val="00E16224"/>
    <w:rsid w:val="00E80E25"/>
    <w:rsid w:val="00E91173"/>
    <w:rsid w:val="00EC2A59"/>
    <w:rsid w:val="00EE3159"/>
    <w:rsid w:val="00FD03AA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705B4-BD25-46A0-B0D6-AE1B508B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Додаток заг 1"/>
    <w:basedOn w:val="1"/>
    <w:next w:val="a"/>
    <w:link w:val="12"/>
    <w:qFormat/>
    <w:rsid w:val="005E3E61"/>
    <w:pPr>
      <w:spacing w:line="240" w:lineRule="auto"/>
      <w:ind w:left="284" w:hanging="710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12">
    <w:name w:val="Додаток заг 1 Знак"/>
    <w:basedOn w:val="10"/>
    <w:link w:val="11"/>
    <w:locked/>
    <w:rsid w:val="005E3E61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E3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C1B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AF1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57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575D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B2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25C4"/>
  </w:style>
  <w:style w:type="paragraph" w:styleId="a9">
    <w:name w:val="footer"/>
    <w:basedOn w:val="a"/>
    <w:link w:val="aa"/>
    <w:uiPriority w:val="99"/>
    <w:unhideWhenUsed/>
    <w:rsid w:val="002B2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2833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Дарина Олександрівна</dc:creator>
  <cp:keywords/>
  <dc:description/>
  <cp:lastModifiedBy>ЛОБОДА Дарина Олександрівна</cp:lastModifiedBy>
  <cp:revision>5</cp:revision>
  <cp:lastPrinted>2025-06-02T14:27:00Z</cp:lastPrinted>
  <dcterms:created xsi:type="dcterms:W3CDTF">2025-06-02T11:20:00Z</dcterms:created>
  <dcterms:modified xsi:type="dcterms:W3CDTF">2025-06-03T09:44:00Z</dcterms:modified>
</cp:coreProperties>
</file>